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2806" w14:textId="7E4EA736"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86929E1" wp14:editId="65C5E85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5DF7C717" wp14:editId="2C382ADC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2313F" wp14:editId="2BA5FEFA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861695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376B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17D1D16D" w14:textId="49E1F363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6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    <v:textbox style="mso-fit-shape-to-text:t">
                  <w:txbxContent>
                    <w:p w14:paraId="30E3376B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17D1D16D" w14:textId="49E1F363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28FDD" wp14:editId="01E5EAFA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861695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28B4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6A9B5EE6" w14:textId="40CE6CCF" w:rsidR="0082601A" w:rsidRPr="0082601A" w:rsidRDefault="00FD536B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ŞANLIURFA</w:t>
                            </w:r>
                            <w:r w:rsidR="0082601A"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    <v:textbox style="mso-fit-shape-to-text:t">
                  <w:txbxContent>
                    <w:p w14:paraId="4DF928B4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6A9B5EE6" w14:textId="40CE6CCF" w:rsidR="0082601A" w:rsidRPr="0082601A" w:rsidRDefault="00FD536B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ŞANLIURFA</w:t>
                      </w:r>
                      <w:r w:rsidR="0082601A"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54DDA895" wp14:editId="69A8E5CD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14:paraId="7C4C33C9" w14:textId="191D86DB" w:rsidR="00761A65" w:rsidRDefault="00F41E76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743C8E" wp14:editId="4243F538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2677795"/>
                <wp:effectExtent l="0" t="0" r="508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01D8" w14:textId="77777777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47BEA8A7" w14:textId="2F18CC82" w:rsidR="00761A65" w:rsidRDefault="00F57150" w:rsidP="0058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7858D76C" w14:textId="77777777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4D3264" w14:textId="755C7346" w:rsidR="00761A65" w:rsidRPr="00761A65" w:rsidRDefault="00FD536B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ŞANLIURFA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margin-left:-28.2pt;margin-top:415.2pt;width:509.6pt;height:210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    <v:textbox style="mso-fit-shape-to-text:t">
                  <w:txbxContent>
                    <w:p w14:paraId="0FA901D8" w14:textId="77777777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47BEA8A7" w14:textId="2F18CC82" w:rsidR="00761A65" w:rsidRDefault="00F57150" w:rsidP="0058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7858D76C" w14:textId="77777777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34D3264" w14:textId="755C7346" w:rsidR="00761A65" w:rsidRPr="00761A65" w:rsidRDefault="00FD536B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ŞANLIURFA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B9C69" w14:textId="0D0EB1F9" w:rsidR="00761A65" w:rsidRDefault="00761A65" w:rsidP="00761A65">
      <w:pPr>
        <w:spacing w:line="276" w:lineRule="auto"/>
      </w:pPr>
    </w:p>
    <w:p w14:paraId="455C1B52" w14:textId="77777777" w:rsidR="00761A65" w:rsidRDefault="00761A65" w:rsidP="00761A65">
      <w:pPr>
        <w:spacing w:line="276" w:lineRule="auto"/>
      </w:pPr>
    </w:p>
    <w:p w14:paraId="7990F4F3" w14:textId="77777777" w:rsidR="00761A65" w:rsidRDefault="00761A65" w:rsidP="00761A65">
      <w:pPr>
        <w:spacing w:line="276" w:lineRule="auto"/>
      </w:pPr>
    </w:p>
    <w:p w14:paraId="4911F827" w14:textId="77777777" w:rsidR="00761A65" w:rsidRDefault="00761A65" w:rsidP="00761A65">
      <w:pPr>
        <w:spacing w:line="276" w:lineRule="auto"/>
      </w:pPr>
    </w:p>
    <w:p w14:paraId="5169BCF8" w14:textId="77777777" w:rsidR="00761A65" w:rsidRDefault="00761A65" w:rsidP="00761A65">
      <w:pPr>
        <w:spacing w:line="276" w:lineRule="auto"/>
      </w:pPr>
    </w:p>
    <w:p w14:paraId="608356E6" w14:textId="77777777" w:rsidR="00761A65" w:rsidRDefault="00761A65" w:rsidP="00761A65">
      <w:pPr>
        <w:spacing w:line="276" w:lineRule="auto"/>
      </w:pPr>
    </w:p>
    <w:p w14:paraId="29A9A978" w14:textId="77777777" w:rsidR="00761A65" w:rsidRDefault="00761A65" w:rsidP="00761A65">
      <w:pPr>
        <w:spacing w:line="276" w:lineRule="auto"/>
      </w:pPr>
    </w:p>
    <w:p w14:paraId="6CD73A5B" w14:textId="77777777" w:rsidR="00761A65" w:rsidRDefault="00761A65" w:rsidP="00761A65">
      <w:pPr>
        <w:spacing w:line="276" w:lineRule="auto"/>
      </w:pPr>
    </w:p>
    <w:p w14:paraId="17E6A621" w14:textId="77777777" w:rsidR="00761A65" w:rsidRDefault="00761A65" w:rsidP="00761A65">
      <w:pPr>
        <w:spacing w:line="276" w:lineRule="auto"/>
      </w:pPr>
    </w:p>
    <w:p w14:paraId="067FF737" w14:textId="77777777" w:rsidR="00761A65" w:rsidRDefault="00761A65" w:rsidP="00761A65">
      <w:pPr>
        <w:spacing w:line="276" w:lineRule="auto"/>
      </w:pPr>
    </w:p>
    <w:p w14:paraId="763BA76F" w14:textId="77777777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1010"/>
        <w:gridCol w:w="1638"/>
        <w:gridCol w:w="651"/>
        <w:gridCol w:w="1340"/>
        <w:gridCol w:w="254"/>
        <w:gridCol w:w="1366"/>
        <w:gridCol w:w="1974"/>
      </w:tblGrid>
      <w:tr w:rsidR="00761A65" w:rsidRPr="00DA333E" w14:paraId="078BE42D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9933ED7" w14:textId="6C5AB9F6"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0DE9F23" w14:textId="77777777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224F56C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CBD396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0DF72AE1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7CB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11" w14:textId="77777777"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14:paraId="5D868DB4" w14:textId="7FFF6B76" w:rsidR="00354B07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HALİLİYE</w:t>
            </w:r>
          </w:p>
        </w:tc>
      </w:tr>
      <w:tr w:rsidR="00761A65" w:rsidRPr="00DA333E" w14:paraId="3B1BB3AF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4B03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8E37B" w14:textId="04CA993D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FEVZİ ÇAKMAK İLKOKULU</w:t>
            </w:r>
          </w:p>
        </w:tc>
      </w:tr>
      <w:tr w:rsidR="00761A65" w:rsidRPr="00DA333E" w14:paraId="3885A8CC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91DC9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E88805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292E" w14:textId="6B6566F0" w:rsidR="00761A65" w:rsidRPr="00DA333E" w:rsidRDefault="0002374D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 NAKŞİ KIRATLIOĞLU</w:t>
            </w:r>
          </w:p>
        </w:tc>
      </w:tr>
      <w:tr w:rsidR="00761A65" w:rsidRPr="00DA333E" w14:paraId="06429FE3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960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503ED" w14:textId="48BDE69C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MyriadPro" w:hAnsi="MyriadPro"/>
                <w:color w:val="212529"/>
                <w:shd w:val="clear" w:color="auto" w:fill="FFFFFF"/>
              </w:rPr>
              <w:t>04143135127</w:t>
            </w:r>
            <w:proofErr w:type="gramEnd"/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483A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5383" w14:textId="0168542E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14:paraId="7F7891F4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6C0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22C93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7B0DB" w14:textId="3844CDFB" w:rsidR="00761A65" w:rsidRPr="00DA333E" w:rsidRDefault="0002374D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MUHAMMED ALMAS</w:t>
            </w:r>
          </w:p>
        </w:tc>
      </w:tr>
      <w:tr w:rsidR="00761A65" w:rsidRPr="00DA333E" w14:paraId="4A727B0B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3A0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BFBD" w14:textId="04E75CF7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FEVZİ ÇAKMAK İLKOKULU</w:t>
            </w:r>
          </w:p>
        </w:tc>
      </w:tr>
      <w:tr w:rsidR="00761A65" w:rsidRPr="00DA333E" w14:paraId="0CA481C0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7367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9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1CC39" w14:textId="3AE62096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REHBERLİK</w:t>
            </w:r>
          </w:p>
        </w:tc>
      </w:tr>
      <w:tr w:rsidR="00761A65" w:rsidRPr="00DA333E" w14:paraId="5199F51E" w14:textId="77777777" w:rsidTr="00586786">
        <w:trPr>
          <w:tblCellSpacing w:w="0" w:type="dxa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4A7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F750C" w14:textId="297CDE74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5375139056</w:t>
            </w:r>
            <w:proofErr w:type="gramEnd"/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A219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0AE7" w14:textId="2ED766A4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muhammedalmas@hotmail.com</w:t>
            </w:r>
          </w:p>
        </w:tc>
      </w:tr>
      <w:tr w:rsidR="00761A65" w:rsidRPr="00DA333E" w14:paraId="0A14BBAA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586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2EAFB44C" w14:textId="77777777" w:rsidTr="00586786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193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00A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6785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420A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D8E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1F1CE756" w14:textId="77777777" w:rsidTr="00586786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83EE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FD68" w14:textId="18895B47" w:rsidR="00761A65" w:rsidRPr="00DA333E" w:rsidRDefault="0002374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HALİT AKAY</w:t>
            </w:r>
          </w:p>
        </w:tc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E3E" w14:textId="2DB3B314" w:rsidR="00761A65" w:rsidRPr="00586786" w:rsidRDefault="00A90FCE" w:rsidP="00AA2EA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Fevzi Çakmak İlkokulu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CAF6" w14:textId="123B0ED2" w:rsidR="00761A65" w:rsidRPr="00586786" w:rsidRDefault="00A90FCE" w:rsidP="00AA2EA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Sınıf Öğretmeni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5EB34" w14:textId="5AC88BCD" w:rsidR="00761A65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5070999039</w:t>
            </w:r>
            <w:proofErr w:type="gramEnd"/>
          </w:p>
        </w:tc>
      </w:tr>
      <w:tr w:rsidR="00586786" w:rsidRPr="00DA333E" w14:paraId="051EDAF9" w14:textId="77777777" w:rsidTr="00586786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7F9F" w14:textId="77777777" w:rsidR="00586786" w:rsidRPr="00DA333E" w:rsidRDefault="00586786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C523" w14:textId="687F6106" w:rsidR="00586786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NURAY ASLAN</w:t>
            </w:r>
          </w:p>
        </w:tc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A968" w14:textId="73677731" w:rsidR="00586786" w:rsidRPr="00586786" w:rsidRDefault="00586786" w:rsidP="00AA2EA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Fevzi Çakmak İlkokulu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BE84" w14:textId="63548D62" w:rsidR="00586786" w:rsidRPr="00586786" w:rsidRDefault="00586786" w:rsidP="00AA2EA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Sınıf Öğretmeni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AAF96" w14:textId="4525E241" w:rsidR="00586786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5446631697</w:t>
            </w:r>
            <w:proofErr w:type="gramEnd"/>
          </w:p>
        </w:tc>
      </w:tr>
      <w:tr w:rsidR="00586786" w:rsidRPr="00DA333E" w14:paraId="5E95D60F" w14:textId="77777777" w:rsidTr="00586786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2EE5" w14:textId="77777777" w:rsidR="00586786" w:rsidRPr="00DA333E" w:rsidRDefault="00586786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AAFA7" w14:textId="60B97FF8" w:rsidR="00586786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FERİT OBÜR</w:t>
            </w:r>
          </w:p>
        </w:tc>
        <w:tc>
          <w:tcPr>
            <w:tcW w:w="10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76CE" w14:textId="64552EF2" w:rsidR="00586786" w:rsidRPr="00586786" w:rsidRDefault="00586786" w:rsidP="00AA2EA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Fevzi Çakmak İlkokulu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78E36" w14:textId="32F6E7C3" w:rsidR="00586786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r w:rsidRPr="00586786">
              <w:rPr>
                <w:rFonts w:ascii="Arial" w:hAnsi="Arial" w:cs="Arial"/>
                <w:sz w:val="18"/>
                <w:szCs w:val="18"/>
              </w:rPr>
              <w:t>Sınıf Öğretme</w:t>
            </w:r>
            <w:r>
              <w:rPr>
                <w:rFonts w:ascii="Arial" w:hAnsi="Arial" w:cs="Arial"/>
              </w:rPr>
              <w:t>ni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6B21" w14:textId="5965BD37" w:rsidR="00586786" w:rsidRPr="00DA333E" w:rsidRDefault="00586786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5425656608</w:t>
            </w:r>
            <w:proofErr w:type="gramEnd"/>
          </w:p>
        </w:tc>
      </w:tr>
    </w:tbl>
    <w:p w14:paraId="3541EE11" w14:textId="77777777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3D56DC3D" w14:textId="77777777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25457DB0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BF6B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14:paraId="13B1504A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9849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1013" w14:textId="476F4401" w:rsidR="00761A65" w:rsidRPr="00DA333E" w:rsidRDefault="00E93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AİLECEK OKUYORUZ</w:t>
            </w:r>
          </w:p>
          <w:p w14:paraId="2B69C4D8" w14:textId="77777777" w:rsidR="00761A65" w:rsidRPr="00DA333E" w:rsidRDefault="00761A65" w:rsidP="00673129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8F2D26" w:rsidRPr="00DA333E" w14:paraId="4BCA4500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1D4BE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82B36CC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7CE1E54E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0126E03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4B737F35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7A809" w14:textId="474C4942" w:rsidR="00E93412" w:rsidRPr="00E93412" w:rsidRDefault="00E93412" w:rsidP="00E93412">
            <w:pPr>
              <w:spacing w:line="276" w:lineRule="auto"/>
              <w:ind w:left="3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 Çalışması</w:t>
            </w:r>
          </w:p>
          <w:p w14:paraId="28E3F211" w14:textId="264FA9A6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8F2D26" w:rsidRPr="00DA333E" w14:paraId="0C3C8DFD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5EE2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1C202" w14:textId="22B1B4D1" w:rsidR="00761A65" w:rsidRPr="007F0F5F" w:rsidRDefault="00E93412" w:rsidP="00BA4A90">
            <w:pPr>
              <w:spacing w:after="200" w:line="276" w:lineRule="auto"/>
              <w:rPr>
                <w:rStyle w:val="Gl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Öğrencilere okuma </w:t>
            </w:r>
            <w:r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sevgisini ve okuma alışkanlığını kazandırmak. Okuma konusunda ailelerin rol model olmasını sağlamak, </w:t>
            </w:r>
            <w:r w:rsidR="00EB236B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Aile ile </w:t>
            </w:r>
            <w:r w:rsidR="00BA4A90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anlamlı</w:t>
            </w:r>
            <w:r w:rsidR="00EB236B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etkinlik yaparak</w:t>
            </w:r>
            <w:r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aile bağlarının güçlenmesine katkıda bulunmak, okulda okuma saatlerinin yapılması hem de ailenin evde çocuğu il</w:t>
            </w:r>
            <w:bookmarkStart w:id="0" w:name="_GoBack"/>
            <w:bookmarkEnd w:id="0"/>
            <w:r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 beraber kitap okuması</w:t>
            </w:r>
            <w:r w:rsidR="00BA4A90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ço</w:t>
            </w:r>
            <w:r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cuğun okulu daha fazla benimsemes</w:t>
            </w:r>
            <w:r w:rsidR="00BA4A90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ini ve kendini </w:t>
            </w:r>
            <w:r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okula daha fazla</w:t>
            </w:r>
            <w:r w:rsidR="00BA4A90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ait hissetmesini sağlayacaktır</w:t>
            </w:r>
            <w:r w:rsidR="007F0F5F" w:rsidRPr="007F0F5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8F2D26" w:rsidRPr="00DA333E" w14:paraId="093D189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CC6D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00F216D7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2F425" w14:textId="223787B1" w:rsidR="00761A65" w:rsidRPr="00DA333E" w:rsidRDefault="007F0F5F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DA333E">
              <w:rPr>
                <w:rFonts w:ascii="Arial" w:hAnsi="Arial" w:cs="Arial"/>
              </w:rPr>
              <w:t>Öğrenciler</w:t>
            </w:r>
            <w:r>
              <w:rPr>
                <w:rFonts w:ascii="Arial" w:hAnsi="Arial" w:cs="Arial"/>
              </w:rPr>
              <w:t>,</w:t>
            </w:r>
            <w:r w:rsidRPr="00DA333E">
              <w:rPr>
                <w:rFonts w:ascii="Arial" w:hAnsi="Arial" w:cs="Arial"/>
                <w:bCs/>
              </w:rPr>
              <w:t xml:space="preserve"> Veliler</w:t>
            </w:r>
          </w:p>
        </w:tc>
      </w:tr>
      <w:tr w:rsidR="008F2D26" w:rsidRPr="00DA333E" w14:paraId="42DBDCA4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451EA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2C50" w14:textId="6887FAB0" w:rsidR="00761A65" w:rsidRPr="00DA333E" w:rsidRDefault="00E43FF1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FEVZİ ÇAKMAK İLKOKULU İDARESİ VE ÖĞRETMENLERİ</w:t>
            </w:r>
          </w:p>
        </w:tc>
      </w:tr>
      <w:tr w:rsidR="008F2D26" w:rsidRPr="00DA333E" w14:paraId="36628C79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68C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C7507" w14:textId="475D582F" w:rsidR="00761A65" w:rsidRPr="00DA333E" w:rsidRDefault="007F0F5F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6 AY</w:t>
            </w:r>
          </w:p>
        </w:tc>
      </w:tr>
      <w:tr w:rsidR="008F2D26" w:rsidRPr="00DA333E" w14:paraId="0BF081F7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CC67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43182" w14:textId="706D50B8" w:rsidR="007F0F5F" w:rsidRDefault="007F0F5F" w:rsidP="007F0F5F">
            <w:pPr>
              <w:spacing w:line="360" w:lineRule="auto"/>
            </w:pPr>
            <w:r>
              <w:t xml:space="preserve">Öğrencilerin başarı düzeyini artırmak, okuduğunu anlama becerisini geliştirmek  için okulda okuma saatlerinin </w:t>
            </w:r>
            <w:proofErr w:type="gramStart"/>
            <w:r>
              <w:t>düzenlenmesi , velilerin</w:t>
            </w:r>
            <w:proofErr w:type="gramEnd"/>
            <w:r>
              <w:t xml:space="preserve"> katılımı ile  evde de okuma saatlerinin düzenlenmesi ve okuma ortamlarının oluşturulmasına yönelik yapılan çalışmadır.</w:t>
            </w:r>
          </w:p>
          <w:p w14:paraId="75B59270" w14:textId="77777777" w:rsidR="00B55441" w:rsidRDefault="00B55441" w:rsidP="00A46BF0">
            <w:pPr>
              <w:rPr>
                <w:rStyle w:val="Gl"/>
                <w:rFonts w:ascii="Arial" w:hAnsi="Arial" w:cs="Arial"/>
                <w:b w:val="0"/>
              </w:rPr>
            </w:pPr>
          </w:p>
          <w:p w14:paraId="6D19A58A" w14:textId="77777777"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14:paraId="32A48577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AAB0" w14:textId="77777777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FE944" w14:textId="3C989B6F" w:rsidR="00C276FE" w:rsidRDefault="00E43FF1" w:rsidP="00C276FE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 okuduğunu anlama becerisi kazanacak bu doğrultuda akademik başarı yükselecektir.</w:t>
            </w:r>
          </w:p>
          <w:p w14:paraId="4BA922B0" w14:textId="69331A61" w:rsidR="00E43FF1" w:rsidRPr="00C276FE" w:rsidRDefault="00E43FF1" w:rsidP="00C276FE">
            <w:pPr>
              <w:spacing w:line="360" w:lineRule="auto"/>
              <w:rPr>
                <w:rStyle w:val="Gl"/>
                <w:rFonts w:ascii="Arial" w:hAnsi="Arial" w:cs="Arial"/>
                <w:i/>
                <w:iCs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Sürece veli </w:t>
            </w:r>
            <w:proofErr w:type="gramStart"/>
            <w:r>
              <w:rPr>
                <w:rStyle w:val="Gl"/>
                <w:rFonts w:ascii="Arial" w:hAnsi="Arial" w:cs="Arial"/>
                <w:b w:val="0"/>
              </w:rPr>
              <w:t>dahil</w:t>
            </w:r>
            <w:proofErr w:type="gramEnd"/>
            <w:r>
              <w:rPr>
                <w:rStyle w:val="Gl"/>
                <w:rFonts w:ascii="Arial" w:hAnsi="Arial" w:cs="Arial"/>
                <w:b w:val="0"/>
              </w:rPr>
              <w:t xml:space="preserve"> edildiği için okul aile işbirliği güçlenecektir.</w:t>
            </w:r>
          </w:p>
        </w:tc>
      </w:tr>
      <w:tr w:rsidR="008F2D26" w:rsidRPr="00DA333E" w14:paraId="604A0CD6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3AA" w14:textId="1064B0D2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DD379" w14:textId="77777777"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78B663F" w14:textId="7797B1CB" w:rsidR="00761A65" w:rsidRPr="00DA333E" w:rsidRDefault="007F0F5F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F0F5F">
              <w:rPr>
                <w:rStyle w:val="Gl"/>
                <w:rFonts w:ascii="Arial" w:hAnsi="Arial" w:cs="Arial"/>
                <w:b w:val="0"/>
              </w:rPr>
              <w:t>https://63fevzicakmak.meb.k12.tr/icerikler/2d-sinifi-ailecek-okuyoruz_</w:t>
            </w:r>
            <w:proofErr w:type="gramStart"/>
            <w:r w:rsidRPr="007F0F5F">
              <w:rPr>
                <w:rStyle w:val="Gl"/>
                <w:rFonts w:ascii="Arial" w:hAnsi="Arial" w:cs="Arial"/>
                <w:b w:val="0"/>
              </w:rPr>
              <w:t>14643781</w:t>
            </w:r>
            <w:proofErr w:type="gramEnd"/>
            <w:r w:rsidRPr="007F0F5F">
              <w:rPr>
                <w:rStyle w:val="Gl"/>
                <w:rFonts w:ascii="Arial" w:hAnsi="Arial" w:cs="Arial"/>
                <w:b w:val="0"/>
              </w:rPr>
              <w:t>.html</w:t>
            </w:r>
          </w:p>
          <w:p w14:paraId="09DE432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C2CE7D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278686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5EBD8325" w14:textId="77777777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E977E" w14:textId="77777777" w:rsidR="0060563C" w:rsidRDefault="0060563C" w:rsidP="0082601A">
      <w:pPr>
        <w:spacing w:after="0" w:line="240" w:lineRule="auto"/>
      </w:pPr>
      <w:r>
        <w:separator/>
      </w:r>
    </w:p>
  </w:endnote>
  <w:endnote w:type="continuationSeparator" w:id="0">
    <w:p w14:paraId="161D0C9F" w14:textId="77777777" w:rsidR="0060563C" w:rsidRDefault="0060563C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5C4021A0" w14:textId="77777777" w:rsidR="00572484" w:rsidRDefault="00900360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586786">
          <w:rPr>
            <w:noProof/>
          </w:rPr>
          <w:t>1</w:t>
        </w:r>
        <w:r>
          <w:fldChar w:fldCharType="end"/>
        </w:r>
      </w:p>
    </w:sdtContent>
  </w:sdt>
  <w:p w14:paraId="2356DC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BA6E" w14:textId="77777777" w:rsidR="0060563C" w:rsidRDefault="0060563C" w:rsidP="0082601A">
      <w:pPr>
        <w:spacing w:after="0" w:line="240" w:lineRule="auto"/>
      </w:pPr>
      <w:r>
        <w:separator/>
      </w:r>
    </w:p>
  </w:footnote>
  <w:footnote w:type="continuationSeparator" w:id="0">
    <w:p w14:paraId="01FA3B0B" w14:textId="77777777" w:rsidR="0060563C" w:rsidRDefault="0060563C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1893" w14:textId="77777777" w:rsidR="00142861" w:rsidRDefault="0060563C">
    <w:pPr>
      <w:pStyle w:val="stbilgi"/>
    </w:pPr>
    <w:r>
      <w:rPr>
        <w:noProof/>
        <w:lang w:eastAsia="tr-TR"/>
      </w:rPr>
      <w:pict w14:anchorId="54FC9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13F95F3D" w14:textId="77777777" w:rsidR="00142861" w:rsidRDefault="0060563C">
        <w:pPr>
          <w:pStyle w:val="stbilgi"/>
        </w:pPr>
        <w:r>
          <w:rPr>
            <w:noProof/>
            <w:lang w:eastAsia="tr-TR"/>
          </w:rPr>
          <w:pict w14:anchorId="7A613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2850" w14:textId="77777777" w:rsidR="00142861" w:rsidRDefault="0060563C">
    <w:pPr>
      <w:pStyle w:val="stbilgi"/>
    </w:pPr>
    <w:r>
      <w:rPr>
        <w:noProof/>
        <w:lang w:eastAsia="tr-TR"/>
      </w:rPr>
      <w:pict w14:anchorId="7ED7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32321"/>
    <w:multiLevelType w:val="hybridMultilevel"/>
    <w:tmpl w:val="BB9868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2374D"/>
    <w:rsid w:val="000A403B"/>
    <w:rsid w:val="000C7C0E"/>
    <w:rsid w:val="001032DD"/>
    <w:rsid w:val="00103630"/>
    <w:rsid w:val="00106D00"/>
    <w:rsid w:val="0011639E"/>
    <w:rsid w:val="00142861"/>
    <w:rsid w:val="001B56BB"/>
    <w:rsid w:val="001B7467"/>
    <w:rsid w:val="00221EB5"/>
    <w:rsid w:val="002539AE"/>
    <w:rsid w:val="00280CFF"/>
    <w:rsid w:val="00281BD1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707C2"/>
    <w:rsid w:val="00572484"/>
    <w:rsid w:val="00586786"/>
    <w:rsid w:val="005B73E2"/>
    <w:rsid w:val="005D5318"/>
    <w:rsid w:val="005F5AF6"/>
    <w:rsid w:val="0060563C"/>
    <w:rsid w:val="00665252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7F0F5F"/>
    <w:rsid w:val="00811B7C"/>
    <w:rsid w:val="0082601A"/>
    <w:rsid w:val="008578B2"/>
    <w:rsid w:val="00893CE6"/>
    <w:rsid w:val="008B3F36"/>
    <w:rsid w:val="008C2345"/>
    <w:rsid w:val="008F2D26"/>
    <w:rsid w:val="00900360"/>
    <w:rsid w:val="00945F49"/>
    <w:rsid w:val="009D0BCB"/>
    <w:rsid w:val="009E4B22"/>
    <w:rsid w:val="00A21566"/>
    <w:rsid w:val="00A3597C"/>
    <w:rsid w:val="00A35ABB"/>
    <w:rsid w:val="00A369B5"/>
    <w:rsid w:val="00A46BF0"/>
    <w:rsid w:val="00A82644"/>
    <w:rsid w:val="00A90FCE"/>
    <w:rsid w:val="00AA5E6A"/>
    <w:rsid w:val="00AA6000"/>
    <w:rsid w:val="00AA73AA"/>
    <w:rsid w:val="00AC0D55"/>
    <w:rsid w:val="00B11BC8"/>
    <w:rsid w:val="00B47088"/>
    <w:rsid w:val="00B55441"/>
    <w:rsid w:val="00B72DFA"/>
    <w:rsid w:val="00BA01E9"/>
    <w:rsid w:val="00BA4A90"/>
    <w:rsid w:val="00BB2270"/>
    <w:rsid w:val="00BE1A02"/>
    <w:rsid w:val="00C276FE"/>
    <w:rsid w:val="00C53FDA"/>
    <w:rsid w:val="00C8191E"/>
    <w:rsid w:val="00D13AC6"/>
    <w:rsid w:val="00D13FC9"/>
    <w:rsid w:val="00D47054"/>
    <w:rsid w:val="00D60209"/>
    <w:rsid w:val="00D654F2"/>
    <w:rsid w:val="00D9234A"/>
    <w:rsid w:val="00DD3142"/>
    <w:rsid w:val="00DE7B23"/>
    <w:rsid w:val="00E20AAD"/>
    <w:rsid w:val="00E2716A"/>
    <w:rsid w:val="00E32631"/>
    <w:rsid w:val="00E43FF1"/>
    <w:rsid w:val="00E6148D"/>
    <w:rsid w:val="00E6711A"/>
    <w:rsid w:val="00E67677"/>
    <w:rsid w:val="00E740EF"/>
    <w:rsid w:val="00E93412"/>
    <w:rsid w:val="00EB236B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E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C27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C27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AAF5-FAFA-4001-8031-30C213B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Halil Şanda</cp:lastModifiedBy>
  <cp:revision>2</cp:revision>
  <cp:lastPrinted>2021-09-07T11:09:00Z</cp:lastPrinted>
  <dcterms:created xsi:type="dcterms:W3CDTF">2024-01-03T07:58:00Z</dcterms:created>
  <dcterms:modified xsi:type="dcterms:W3CDTF">2024-01-03T07:58:00Z</dcterms:modified>
</cp:coreProperties>
</file>